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NỘI DUNG KIẾN THỨC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KHỐI LỚP 9 – NĂM HỌC 2021-2022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Tuần 0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 từ ngày 2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/9 đến ngày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/2021 - Nộp bài trước 17g ngày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/2021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highlight w:val="yellow"/>
          <w:lang w:eastAsia="vi-VN"/>
        </w:rPr>
        <w:t xml:space="preserve">* LƯU Ý: </w:t>
      </w:r>
    </w:p>
    <w:p>
      <w:pPr>
        <w:pStyle w:val="2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32" w:right="1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Học sinh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học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trực tuyến trên Google Meet theo TKB; xem lại bài dạy và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làm bài trên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K12Online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: để được giáo viên hướng dẫn cụ thể, kịp thời những khó khăn, vướng mắc trong quá trình học, được trao đổi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thảo luận bài cùng bạn trong lớp và được ghi nhận quá trình học tập chi tiết. </w:t>
      </w:r>
    </w:p>
    <w:p>
      <w:pPr>
        <w:pStyle w:val="2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32" w:right="1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Trừ những trường hợp học sinh đặc biệt khó khăn không thể 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ham gia học trên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Google meet và K12Online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có lỗi không thể thực hiện học (sau khi đã báo GVCN) thì học bài đăng tải trên Cổng công nghệ thông tin của nhà trường: thực hiện học, làm bài, nộp bài theo hướng dẫn </w:t>
      </w:r>
      <w:r>
        <w:rPr>
          <w:rFonts w:hint="default" w:ascii="Times New Roman" w:hAnsi="Times New Roman" w:cs="Times New Roman"/>
          <w:sz w:val="28"/>
          <w:szCs w:val="28"/>
        </w:rPr>
        <w:t>của giáo viên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vi-VN"/>
        </w:rPr>
        <w:t xml:space="preserve">PHẦN I: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ĐẠI SỐ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BIẾN ĐỔI ĐƠN GIẢN BIỂU THỨC CHỨA CĂN THỨC BẬC HAI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Luyện tập: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BIẾN ĐỔI ĐƠN GIẢN B. THỨC CHỨA CĂN THỨC BẬC HAI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vi-VN"/>
        </w:rPr>
        <w:t xml:space="preserve">PHẦN II: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HÌNH HỌC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LUYỆN TẬP TỈ SỐ LƯỢNG GIÁC CỦA GÓC NHỌN</w:t>
      </w:r>
    </w:p>
    <w:tbl>
      <w:tblPr>
        <w:tblStyle w:val="16"/>
        <w:tblW w:w="10825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Nội dung học sinh ghi chép và cần làm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(Theo sự hướng dẫn của giáo viên)</w:t>
            </w:r>
          </w:p>
        </w:tc>
        <w:tc>
          <w:tcPr>
            <w:tcW w:w="444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PHẦN I: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>ĐẠI SỐ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BIẾN ĐỔI ĐƠN GIẢN BIỂU THỨC CHỨA CĂN THỨC BẬC HAI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Phép đưa thừa số ra ngoài dấu căn: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 sgk</w: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/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25" o:spt="75" type="#_x0000_t75" style="height:20.25pt;width:31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= </w:t>
            </w:r>
            <w:r>
              <w:rPr>
                <w:rFonts w:hint="default" w:ascii="Times New Roman" w:hAnsi="Times New Roman" w:eastAsia="Calibri" w:cs="Times New Roman"/>
                <w:position w:val="-6"/>
                <w:sz w:val="28"/>
                <w:szCs w:val="28"/>
              </w:rPr>
              <w:object>
                <v:shape id="_x0000_i1026" o:spt="75" type="#_x0000_t75" style="height:16.5pt;width:2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b)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27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28" o:spt="75" type="#_x0000_t75" style="height:20.25pt;width:99.7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: Rút gọn biểu thức.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29" o:spt="75" type="#_x0000_t75" style="height:18.75pt;width:81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30" o:spt="75" type="#_x0000_t75" style="height:18.75pt;width:83.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31" o:spt="75" type="#_x0000_t75" style="height:18.75pt;width:8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</w:rPr>
              <w:object>
                <v:shape id="_x0000_i1032" o:spt="75" type="#_x0000_t75" style="height:19.5pt;width:96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 w:eastAsia="vi-VN"/>
              </w:rPr>
              <w:t>Tổng quát.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sgk</w: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: Đưa thừa số ra ngoài dấu căn</w: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a)</w:t>
            </w:r>
            <w:r>
              <w:rPr>
                <w:rFonts w:hint="default" w:ascii="Times New Roman" w:hAnsi="Times New Roman" w:eastAsia="Calibri" w:cs="Times New Roman"/>
                <w:position w:val="-14"/>
                <w:sz w:val="28"/>
                <w:szCs w:val="28"/>
              </w:rPr>
              <w:object>
                <v:shape id="_x0000_i1033" o:spt="75" type="#_x0000_t75" style="height:23.25pt;width:177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(vì</w:t>
            </w:r>
            <w:r>
              <w:rPr>
                <w:rFonts w:hint="default" w:ascii="Times New Roman" w:hAnsi="Times New Roman" w:eastAsia="Calibri" w:cs="Times New Roman"/>
                <w:position w:val="-10"/>
                <w:sz w:val="28"/>
                <w:szCs w:val="28"/>
              </w:rPr>
              <w:object>
                <v:shape id="_x0000_i1034" o:spt="75" type="#_x0000_t75" style="height:15.75pt;width:57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>
            <w:pPr>
              <w:pStyle w:val="8"/>
              <w:tabs>
                <w:tab w:val="left" w:pos="3840"/>
                <w:tab w:val="center" w:pos="6000"/>
              </w:tabs>
              <w:ind w:right="-348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b)</w:t>
            </w:r>
            <w:r>
              <w:rPr>
                <w:rFonts w:hint="default" w:ascii="Times New Roman" w:hAnsi="Times New Roman" w:eastAsia="Calibri" w:cs="Times New Roman"/>
                <w:position w:val="-14"/>
                <w:sz w:val="28"/>
                <w:szCs w:val="28"/>
              </w:rPr>
              <w:object>
                <v:shape id="_x0000_i1035" o:spt="75" type="#_x0000_t75" style="height:23.25pt;width:151.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</w:t>
            </w:r>
            <w:r>
              <w:rPr>
                <w:rFonts w:hint="default" w:ascii="Times New Roman" w:hAnsi="Times New Roman" w:eastAsia="Calibri" w:cs="Times New Roman"/>
                <w:position w:val="-10"/>
                <w:sz w:val="28"/>
                <w:szCs w:val="28"/>
              </w:rPr>
              <w:object>
                <v:shape id="_x0000_i1036" o:spt="75" type="#_x0000_t75" style="height:19.5pt;width:4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(Vì </w:t>
            </w:r>
            <w:r>
              <w:rPr>
                <w:rFonts w:hint="default" w:ascii="Times New Roman" w:hAnsi="Times New Roman" w:eastAsia="Calibri" w:cs="Times New Roman"/>
                <w:position w:val="-10"/>
                <w:sz w:val="28"/>
                <w:szCs w:val="28"/>
              </w:rPr>
              <w:object>
                <v:shape id="_x0000_i1037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2.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Phép đưa thừa số vào trong dấu căn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vi-VN"/>
              </w:rPr>
              <w:t>sgk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 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. Đưa thừa số vào trong dấu căn</w:t>
            </w:r>
          </w:p>
          <w:p>
            <w:pPr>
              <w:pStyle w:val="2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(SGK)</w: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 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. So sánh: 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38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và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39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Giải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Cách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: Ta có 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0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1" o:spt="75" type="#_x0000_t75" style="height:20.25pt;width:62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Mà 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2" o:spt="75" type="#_x0000_t75" style="height:18.75pt;width:57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nên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3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&gt;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4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Cách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: Ta có 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5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=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6" o:spt="75" type="#_x0000_t75" style="height:20.25pt;width:65.2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Mà 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7" o:spt="75" type="#_x0000_t75" style="height:18.75pt;width:57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nên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8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&gt;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49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  <w:lang w:val="nl-NL"/>
              </w:rPr>
            </w:pP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  <w:lang w:val="nl-NL"/>
              </w:rPr>
            </w:pPr>
          </w:p>
          <w:p>
            <w:pPr>
              <w:pStyle w:val="20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Khử mẫu biểu thức lấy căn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(SGK)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 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: Khử mẫu của biếu thức lấy căn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a) </w:t>
            </w: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</w:rPr>
              <w:object>
                <v:shape id="_x0000_i1050" o:spt="75" type="#_x0000_t75" style="height:35.25pt;width:142.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b) </w:t>
            </w: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</w:rPr>
              <w:object>
                <v:shape id="_x0000_i1051" o:spt="75" type="#_x0000_t75" style="height:36.75pt;width:164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c)  </w:t>
            </w: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</w:rPr>
              <w:object>
                <v:shape id="_x0000_i1052" o:spt="75" type="#_x0000_t75" style="height:35.25pt;width:163.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(với a &gt; 0)</w:t>
            </w:r>
          </w:p>
          <w:p>
            <w:pPr>
              <w:pStyle w:val="20"/>
              <w:spacing w:before="120" w:after="120" w:line="240" w:lineRule="auto"/>
              <w:ind w:left="0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Trục căn thức ở mẫu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: sgk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nl-NL"/>
              </w:rPr>
              <w:t>VD 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: Trục căn thức ở mẫu </w:t>
            </w:r>
          </w:p>
          <w:p>
            <w:pPr>
              <w:pStyle w:val="20"/>
              <w:spacing w:before="120" w:after="12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a)    </w:t>
            </w:r>
            <w:r>
              <w:rPr>
                <w:rFonts w:hint="default" w:ascii="Times New Roman" w:hAnsi="Times New Roman" w:eastAsia="Calibri" w:cs="Times New Roman"/>
                <w:position w:val="-28"/>
                <w:sz w:val="28"/>
                <w:szCs w:val="28"/>
              </w:rPr>
              <w:object>
                <v:shape id="_x0000_i1053" o:spt="75" type="#_x0000_t75" style="height:36.75pt;width:137.2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</w:p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b)    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4" o:spt="75" type="#_x0000_t75" style="height:36.75pt;width:55.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với b &gt; 0</w:t>
            </w:r>
          </w:p>
          <w:p>
            <w:pPr>
              <w:pStyle w:val="20"/>
              <w:spacing w:before="120" w:after="120" w:line="240" w:lineRule="auto"/>
              <w:ind w:left="0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c)    </w:t>
            </w:r>
            <w:r>
              <w:rPr>
                <w:rFonts w:hint="default" w:ascii="Times New Roman" w:hAnsi="Times New Roman" w:eastAsia="Calibri" w:cs="Times New Roman"/>
                <w:position w:val="-30"/>
                <w:sz w:val="28"/>
                <w:szCs w:val="28"/>
              </w:rPr>
              <w:object>
                <v:shape id="_x0000_i1055" o:spt="75" type="#_x0000_t75" style="height:36.75pt;width:144.7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position w:val="-30"/>
                <w:sz w:val="28"/>
                <w:szCs w:val="28"/>
              </w:rPr>
              <w:object>
                <v:shape id="_x0000_i1056" o:spt="75" type="#_x0000_t75" style="height:36.75pt;width:132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4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https://www.youtube.com/watch?v=FsZOqh3f8iY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ind w:right="-92" w:rightChars="-42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?4 Đưa thừa số vào trong dấu căn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HD: Học sinh dựa vào ví dụ 4 và tự làm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Kết quả: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a)   = 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57" o:spt="75" type="#_x0000_t75" style="height:18.75pt;width:24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                b)   =</w:t>
            </w:r>
            <w:r>
              <w:rPr>
                <w:rFonts w:hint="default" w:ascii="Times New Roman" w:hAnsi="Times New Roman" w:eastAsia="Calibri" w:cs="Times New Roman"/>
                <w:position w:val="-10"/>
                <w:sz w:val="28"/>
                <w:szCs w:val="28"/>
              </w:rPr>
              <w:object>
                <v:shape id="_x0000_i1058" o:spt="75" type="#_x0000_t75" style="height:19.5pt;width:29.2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>
            <w:pPr>
              <w:pStyle w:val="8"/>
              <w:tabs>
                <w:tab w:val="left" w:pos="3840"/>
                <w:tab w:val="center" w:pos="6000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c)   =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59" o:spt="75" type="#_x0000_t75" style="height:20.25pt;width:34.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( vì a</w:t>
            </w:r>
            <w:r>
              <w:rPr>
                <w:rFonts w:hint="default" w:ascii="Times New Roman" w:hAnsi="Times New Roman" w:eastAsia="Calibri" w:cs="Times New Roman"/>
                <w:position w:val="-4"/>
                <w:sz w:val="28"/>
                <w:szCs w:val="28"/>
              </w:rPr>
              <w:object>
                <v:shape id="_x0000_i1060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0)      d)   = -</w:t>
            </w:r>
            <w:r>
              <w:rPr>
                <w:rFonts w:hint="default" w:ascii="Times New Roman" w:hAnsi="Times New Roman" w:eastAsia="Calibri" w:cs="Times New Roman"/>
                <w:position w:val="-8"/>
                <w:sz w:val="28"/>
                <w:szCs w:val="28"/>
              </w:rPr>
              <w:object>
                <v:shape id="_x0000_i1061" o:spt="75" type="#_x0000_t75" style="height:20.25pt;width:46.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non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none"/>
                <w:lang w:val="nl-NL"/>
              </w:rPr>
              <w:t>Luyện tập: BIẾN ĐỔI ĐƠN GIẢN BIỂU THỨC CHỨA CĂN THỨC BẬC HAI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Dạng 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: So sánh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Bài 45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a,b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trang 27 SGK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Dạng 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: Rút gọn biểu thức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Bài tập 46 trang 27 SGK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TẬP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position w:val="-46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Bài 1: Tính</w:t>
            </w:r>
          </w:p>
          <w:p>
            <w:pPr>
              <w:tabs>
                <w:tab w:val="left" w:pos="1050"/>
              </w:tabs>
              <w:spacing w:after="0" w:line="240" w:lineRule="auto"/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1)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62" o:spt="75" type="#_x0000_t75" style="height:18.75pt;width:103.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  <w:tab/>
            </w:r>
          </w:p>
          <w:p>
            <w:pPr>
              <w:tabs>
                <w:tab w:val="left" w:pos="1050"/>
              </w:tabs>
              <w:spacing w:after="0" w:line="240" w:lineRule="auto"/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2)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63" o:spt="75" type="#_x0000_t75" style="height:18.75pt;width:97.5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1">
                  <o:LockedField>false</o:LockedField>
                </o:OLEObject>
              </w:object>
            </w:r>
          </w:p>
          <w:p>
            <w:pPr>
              <w:tabs>
                <w:tab w:val="left" w:pos="1050"/>
              </w:tabs>
              <w:spacing w:after="0" w:line="240" w:lineRule="auto"/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3)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64" o:spt="75" type="#_x0000_t75" style="height:18.75pt;width:142.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  <w:tab/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  <w:tab/>
            </w:r>
          </w:p>
          <w:p>
            <w:pPr>
              <w:tabs>
                <w:tab w:val="left" w:pos="105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4)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65" o:spt="75" type="#_x0000_t75" style="height:18.75pt;width:142.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5">
                  <o:LockedField>false</o:LockedField>
                </o:OLEObject>
              </w:object>
            </w:r>
          </w:p>
          <w:p>
            <w:pPr>
              <w:tabs>
                <w:tab w:val="left" w:pos="1050"/>
              </w:tabs>
              <w:spacing w:after="0" w:line="240" w:lineRule="auto"/>
              <w:rPr>
                <w:rFonts w:hint="default" w:ascii="Times New Roman" w:hAnsi="Times New Roman" w:cs="Times New Roman"/>
                <w:position w:val="-8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Bài 50, 51, 52, 53 trang 30 SGK</w:t>
            </w:r>
          </w:p>
        </w:tc>
        <w:tc>
          <w:tcPr>
            <w:tcW w:w="444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Dạng 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: So sánh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Bài 45 trang 27 SGK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66" o:spt="75" type="#_x0000_t75" style="height:20.25pt;width:126.7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67" o:spt="75" type="#_x0000_t75" style="height:18.75pt;width:71.2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9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</w:rPr>
              <w:object>
                <v:shape id="_x0000_i1068" o:spt="75" type="#_x0000_t75" style="height:19.5pt;width:134.2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69" o:spt="75" type="#_x0000_t75" style="height:18.75pt;width:59.2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3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Dạng 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: Rút gọn biểu thức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Bài tập 46 trang 27 SGK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a.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70" o:spt="75" type="#_x0000_t75" style="height:18.75pt;width:126.7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</w:rPr>
              <w:object>
                <v:shape id="_x0000_i1071" o:spt="75" type="#_x0000_t75" style="height:19.5pt;width:171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7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>
              <w:rPr>
                <w:rFonts w:hint="default" w:ascii="Times New Roman" w:hAnsi="Times New Roman" w:cs="Times New Roman"/>
                <w:position w:val="-8"/>
                <w:sz w:val="28"/>
                <w:szCs w:val="28"/>
              </w:rPr>
              <w:object>
                <v:shape id="_x0000_i1072" o:spt="75" type="#_x0000_t75" style="height:18.75pt;width:132.7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position w:val="-46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76"/>
                <w:sz w:val="28"/>
                <w:szCs w:val="28"/>
              </w:rPr>
              <w:object>
                <v:shape id="_x0000_i1073" o:spt="75" type="#_x0000_t75" style="height:86.25pt;width:189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shd w:val="clear" w:color="auto" w:fill="auto"/>
          </w:tcPr>
          <w:p>
            <w:pPr>
              <w:pStyle w:val="5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PHẦN II: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HÌNH HỌC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non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none"/>
                <w:lang w:val="nl-NL"/>
              </w:rPr>
              <w:t>LUYỆN TẬP TỈ SỐ LƯỢNG GIÁC CỦA GÓC NHỌN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Bài 1: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>Cho tam giác ABC vuông tại A. Hãy viết tỉ số lượng giác của góc x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475865" cy="1587500"/>
                  <wp:effectExtent l="0" t="0" r="0" b="0"/>
                  <wp:docPr id="6670" name="Picture 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Picture 6670"/>
                          <pic:cNvPicPr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Bài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:  Cho tam giác ABC vuông tại C, trong đó AC = 0,9m, BC = 1,2m. Tính các tỉ số lượng giác của góc B.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25675" cy="2133600"/>
                  <wp:effectExtent l="0" t="0" r="0" b="0"/>
                  <wp:docPr id="6671" name="Picture 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Picture 6671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t>Bài 16 (trang 77 SGK Toán 9 Tập 1):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Cho tam giác vuông có một góc 60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và cạnh huyền có độ dài là 8. Hãy tìm độ dài của cạnh đối diện với góc 60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BT tương tự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t>Bài 23 trang 106 Sách bài tập Toán 9 Tập 1: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 tam giác ABC vuông tại A, góc B = 30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BC = 8cm. Hãy tính cạnh AB (làm tròn đến chữ số thập phân thứ ba), biết rằng cos30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≈ 0,866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</w:rPr>
              <w:t>Trả lời câu hỏi Toán 9 Tập 1 Bài 4 trang 87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 Trong ví dụ 4, hãy tính các cạnh OP, OQ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350010" cy="2119630"/>
                  <wp:effectExtent l="0" t="0" r="8890" b="1270"/>
                  <wp:docPr id="5" name="Picture 5" descr="Giải bài tập Toán 9 | Giải Toán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iải bài tập Toán 9 | Giải Toán lớp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21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</w:rPr>
              <w:t>Bài 17 (trang 77 SGK Toán 9 Tập 1):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 Tìm x trong hình 23.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3200400" cy="2000250"/>
                  <wp:effectExtent l="0" t="0" r="0" b="0"/>
                  <wp:docPr id="4" name="Picture 4" descr="Để học tốt Toán 9 | Giải bài tập Toá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Để học tốt Toán 9 | Giải bài tập Toá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6" w:type="dxa"/>
          </w:tcPr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Bài 1: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>Cho tam giác ABC vuông tại A. Hãy viết tỉ số lượng giác của góc x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Giải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nl-NL"/>
              </w:rPr>
              <w:t>Các tỉ số lượng giác của góc x là:</w:t>
            </w:r>
          </w:p>
          <w:p>
            <w:pPr>
              <w:pStyle w:val="9"/>
              <w:spacing w:before="120" w:beforeAutospacing="0" w:after="120" w:afterAutospacing="0"/>
              <w:ind w:right="48" w:firstLine="72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m:oMath>
              <m:func>
                <m:funcP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sin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x=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e>
              </m:func>
              <m:f>
                <m:fP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BC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;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ab/>
            </w:r>
            <m:oMath>
              <m:func>
                <m:funcP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cos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x =</m:t>
                  </m:r>
                  <m:f>
                    <m:fPr>
                      <m:ctrlPr>
                        <w:rPr>
                          <w:rFonts w:hint="default"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vi-VN"/>
                        </w:rPr>
                        <m:t>AB</m:t>
                      </m:r>
                      <m:ctrlPr>
                        <w:rPr>
                          <w:rFonts w:hint="default" w:ascii="Cambria Math" w:hAnsi="Cambria Math" w:cs="Times New Roman"/>
                          <w:sz w:val="28"/>
                          <w:szCs w:val="28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vi-VN"/>
                        </w:rPr>
                        <m:t>BC</m:t>
                      </m:r>
                      <m:ctrlPr>
                        <w:rPr>
                          <w:rFonts w:hint="default" w:ascii="Cambria Math" w:hAnsi="Cambria Math" w:cs="Times New Roman"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e>
              </m:func>
            </m:oMath>
          </w:p>
          <w:p>
            <w:pPr>
              <w:pStyle w:val="9"/>
              <w:spacing w:before="120" w:beforeAutospacing="0" w:after="120" w:afterAutospacing="0"/>
              <w:ind w:right="48" w:firstLine="72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m:oMath>
              <m:func>
                <m:funcP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tan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e>
              </m:fun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;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ab/>
            </w:r>
            <m:oMath>
              <m:func>
                <m:funcP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cot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 xml:space="preserve">x 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e>
              </m:fun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highlight w:val="yellow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Cho tam giác ABC vuông tại C, trong đó AC = 0,9m, BC = 1,2m. Tính các tỉ số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lượng giác của góc B.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Giải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shd w:val="clear" w:color="auto" w:fill="FFFFFF"/>
                  <w:lang w:val="fr-FR"/>
                </w:rPr>
                <m:t>∆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shd w:val="clear" w:color="auto" w:fill="FFFFFF"/>
                  <w:lang w:val="fr-FR"/>
                </w:rPr>
                <m:t>ABC</m:t>
              </m:r>
            </m:oMath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 xml:space="preserve"> vuông tại C, ta có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>AB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vertAlign w:val="superscript"/>
                <w:lang w:val="fr-F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 xml:space="preserve"> = AC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vertAlign w:val="superscript"/>
                <w:lang w:val="fr-FR"/>
              </w:rPr>
              <w:t xml:space="preserve">2  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>+ BC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vertAlign w:val="superscript"/>
                <w:lang w:val="fr-F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>( định lí Pytago)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>AB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vertAlign w:val="superscript"/>
                <w:lang w:val="fr-F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 xml:space="preserve"> = 0,9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vertAlign w:val="superscript"/>
                <w:lang w:val="fr-F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 xml:space="preserve">  + 1,2</w:t>
            </w: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vertAlign w:val="superscript"/>
                <w:lang w:val="fr-FR"/>
              </w:rPr>
              <w:t>2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 xml:space="preserve">AB = 2,25m 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  <w:t>Áp dụng tỉ số lượng giác, ta có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sin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B=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e>
                </m:func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AC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AB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0,9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2,25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5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</m:oMath>
            </m:oMathPara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cos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B=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e>
                </m:func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BC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AB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1,2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2,25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8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15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</m:oMath>
            </m:oMathPara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tan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B=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e>
                </m:func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AC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BC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0,9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1,2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3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4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</m:oMath>
            </m:oMathPara>
          </w:p>
          <w:p>
            <w:pPr>
              <w:spacing w:before="120" w:after="120" w:line="240" w:lineRule="auto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val="fr-F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cot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Name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B=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e>
                </m:func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BC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AC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1,2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0,9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4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shd w:val="clear" w:color="auto" w:fill="FFFFFF"/>
                        <w:lang w:val="fr-FR"/>
                      </w:rPr>
                      <m:t>3</m:t>
                    </m:r>
                    <m:ctrlPr>
                      <w:rPr>
                        <w:rFonts w:hint="default" w:ascii="Cambria Math" w:hAnsi="Cambria Math" w:cs="Times New Roman" w:eastAsiaTheme="minorEastAsia"/>
                        <w:bCs/>
                        <w:sz w:val="28"/>
                        <w:szCs w:val="28"/>
                        <w:shd w:val="clear" w:color="auto" w:fill="FFFFFF"/>
                        <w:lang w:val="fr-FR"/>
                      </w:rPr>
                    </m:ctrlPr>
                  </m:den>
                </m:f>
              </m:oMath>
            </m:oMathPara>
          </w:p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  <w:lang w:val="vi-VN"/>
              </w:rPr>
              <w:t>Hướng dẫn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895475" cy="1228725"/>
                  <wp:effectExtent l="0" t="0" r="9525" b="9525"/>
                  <wp:docPr id="2" name="Picture 2" descr="Để học tốt Toán 9 | Giải bài tập Toá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Để học tốt Toán 9 | Giải bài tập Toá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Giả sử ta có tam giác ABC như trên hình. Ta có: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2988310" cy="428625"/>
                  <wp:effectExtent l="0" t="0" r="2540" b="9525"/>
                  <wp:docPr id="3" name="Picture 3" descr="Để học tốt Toán 9 | Giải bài tập Toá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Để học tốt Toán 9 | Giải bài tập Toá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494" cy="4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pStyle w:val="9"/>
              <w:spacing w:before="0" w:beforeAutospacing="0" w:after="240" w:afterAutospacing="0" w:line="360" w:lineRule="atLeast"/>
              <w:ind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000"/>
                <w:sz w:val="28"/>
                <w:szCs w:val="28"/>
                <w:lang w:val="vi-VN"/>
              </w:rPr>
              <w:t>Hướng dẫn</w:t>
            </w:r>
            <w:r>
              <w:rPr>
                <w:rFonts w:hint="default"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:</w:t>
            </w:r>
          </w:p>
          <w:p>
            <w:pPr>
              <w:pStyle w:val="9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Kí hiệu như hình trên.</w:t>
            </w:r>
          </w:p>
          <w:p>
            <w:pPr>
              <w:pStyle w:val="9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Ta có tam giác ABH là vuông cân (vì ∠B = 45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) nên AH = 20.</w:t>
            </w:r>
          </w:p>
          <w:p>
            <w:pPr>
              <w:pStyle w:val="9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Áp dụng định lí Pitago trong tam giác vuông AHC có:</w:t>
            </w:r>
          </w:p>
          <w:p>
            <w:pPr>
              <w:pStyle w:val="9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= AH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+ HC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= 20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+ 21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= 841</w:t>
            </w:r>
          </w:p>
          <w:p>
            <w:pPr>
              <w:pStyle w:val="9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2540</wp:posOffset>
                      </wp:positionV>
                      <wp:extent cx="26162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13655" y="5186045"/>
                                <a:ext cx="2616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1pt;margin-top:0.2pt;height:0pt;width:20.6pt;z-index:251658240;mso-width-relative:page;mso-height-relative:page;" filled="f" stroked="t" coordsize="21600,21600" o:gfxdata="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W&#10;+9A70QAAAAUBAAAPAAAAAAAAAAEAIAAAACIAAABkcnMvZG93bnJldi54bWxQSwECFAAUAAAACACH&#10;TuJA0+dMDbkBAABaAwAADgAAAAAAAAABACAAAAAgAQAAZHJzL2Uyb0RvYy54bWxQSwUGAAAAAAYA&#10;BgBZAQAASw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=&gt; x = √841 =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</w:tbl>
    <w:p>
      <w:pPr>
        <w:spacing w:after="0" w:line="240" w:lineRule="auto"/>
        <w:ind w:right="-900"/>
        <w:jc w:val="center"/>
        <w:rPr>
          <w:rFonts w:hint="default"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2060"/>
          <w:sz w:val="28"/>
          <w:szCs w:val="28"/>
        </w:rPr>
        <w:t xml:space="preserve">Dặn </w:t>
      </w:r>
      <w:r>
        <w:rPr>
          <w:rFonts w:hint="default" w:ascii="Times New Roman" w:hAnsi="Times New Roman" w:cs="Times New Roman"/>
          <w:b/>
          <w:color w:val="002060"/>
          <w:sz w:val="28"/>
          <w:szCs w:val="28"/>
          <w:lang w:val="vi-VN"/>
        </w:rPr>
        <w:t xml:space="preserve">dò: </w:t>
      </w:r>
      <w:r>
        <w:rPr>
          <w:rFonts w:hint="default" w:ascii="Times New Roman" w:hAnsi="Times New Roman" w:cs="Times New Roman"/>
          <w:b/>
          <w:i/>
          <w:color w:val="FF0000"/>
          <w:sz w:val="28"/>
          <w:szCs w:val="28"/>
        </w:rPr>
        <w:t>Các em ghi bài theo file bài học, làm bài theo hướng dẫn của GV</w:t>
      </w:r>
    </w:p>
    <w:p>
      <w:pPr>
        <w:pStyle w:val="20"/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FF0000"/>
          <w:sz w:val="28"/>
          <w:szCs w:val="28"/>
        </w:rPr>
        <w:t xml:space="preserve">Chúc </w:t>
      </w:r>
      <w:r>
        <w:rPr>
          <w:rFonts w:hint="default" w:ascii="Times New Roman" w:hAnsi="Times New Roman" w:cs="Times New Roman"/>
          <w:b/>
          <w:i/>
          <w:color w:val="FF0000"/>
          <w:sz w:val="28"/>
          <w:szCs w:val="28"/>
          <w:lang w:val="vi-VN"/>
        </w:rPr>
        <w:t>các em học tốt và nhớ giữ gìn sức</w:t>
      </w:r>
      <w:r>
        <w:rPr>
          <w:rFonts w:hint="default" w:ascii="Times New Roman" w:hAnsi="Times New Roman" w:cs="Times New Roman"/>
          <w:b/>
          <w:i/>
          <w:color w:val="FF0000"/>
          <w:sz w:val="28"/>
          <w:szCs w:val="28"/>
        </w:rPr>
        <w:t xml:space="preserve"> khỏe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SÁCH GIÁO KHOA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713220" cy="680021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4724400" cy="2057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087745" cy="6371590"/>
            <wp:effectExtent l="0" t="0" r="825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63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172835" cy="4966335"/>
            <wp:effectExtent l="0" t="0" r="12065" b="1206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496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5969635" cy="4164965"/>
            <wp:effectExtent l="0" t="0" r="1206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508750" cy="5248275"/>
            <wp:effectExtent l="0" t="0" r="635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948805" cy="3267075"/>
            <wp:effectExtent l="0" t="0" r="1079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694880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5366385" cy="4537710"/>
            <wp:effectExtent l="0" t="0" r="571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137910" cy="4687570"/>
            <wp:effectExtent l="0" t="0" r="8890" b="1143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330950" cy="8226425"/>
            <wp:effectExtent l="0" t="0" r="635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22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325870" cy="3881120"/>
            <wp:effectExtent l="0" t="0" r="1143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6174105" cy="2388870"/>
            <wp:effectExtent l="0" t="0" r="10795" b="1143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THÔNG TIN GIÁO VIÊN</w:t>
      </w:r>
    </w:p>
    <w:tbl>
      <w:tblPr>
        <w:tblStyle w:val="15"/>
        <w:tblW w:w="105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980"/>
        <w:gridCol w:w="1820"/>
        <w:gridCol w:w="4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Lớp </w:t>
            </w:r>
          </w:p>
        </w:tc>
        <w:tc>
          <w:tcPr>
            <w:tcW w:w="2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Số điện thoại</w:t>
            </w:r>
          </w:p>
        </w:tc>
        <w:tc>
          <w:tcPr>
            <w:tcW w:w="4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Địa chỉ 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9/2, 9/11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Phan Văn Hải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0372971005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phanvanhai68kg@gmail.com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9/4, 9/9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Minh Hùng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0903110887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mhung4168@yahoo.com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9/5, 9/13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Lưu Quốc Tuấn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0937606163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quocnaut12@gmail.com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9/6, 9/7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Võ Thị Kim Tuyến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0909374066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vtktuyenttv@gmail.com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9/3, 9/12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Trần Thị Minh Nguyệt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0932084874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"mailto:tranthiminhnguyet75@gmail.com"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tranthiminhnguyet75@gmail.com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9/1, 9/8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Hoài Nhân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0966946624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hoainhan1708@gmail.com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9/10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Phạm Văn Hiếu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0938274710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huongngoclinh2604@gmail.com</w:t>
            </w:r>
          </w:p>
        </w:tc>
      </w:tr>
    </w:tbl>
    <w:p>
      <w:pPr>
        <w:pStyle w:val="25"/>
        <w:tabs>
          <w:tab w:val="left" w:pos="142"/>
        </w:tabs>
        <w:spacing w:after="0" w:line="240" w:lineRule="auto"/>
        <w:ind w:left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5"/>
        <w:tabs>
          <w:tab w:val="left" w:pos="142"/>
        </w:tabs>
        <w:spacing w:after="0" w:line="240" w:lineRule="auto"/>
        <w:ind w:lef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………………HẾT………………</w:t>
      </w:r>
    </w:p>
    <w:sectPr>
      <w:footerReference r:id="rId3" w:type="default"/>
      <w:pgSz w:w="11905" w:h="16838"/>
      <w:pgMar w:top="567" w:right="567" w:bottom="567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3EA"/>
    <w:multiLevelType w:val="multilevel"/>
    <w:tmpl w:val="0C9C63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15"/>
    <w:rsid w:val="00000A01"/>
    <w:rsid w:val="00005C07"/>
    <w:rsid w:val="000119E0"/>
    <w:rsid w:val="000149E5"/>
    <w:rsid w:val="00016087"/>
    <w:rsid w:val="00040947"/>
    <w:rsid w:val="00041C67"/>
    <w:rsid w:val="00044280"/>
    <w:rsid w:val="00050191"/>
    <w:rsid w:val="00051D35"/>
    <w:rsid w:val="000538E6"/>
    <w:rsid w:val="000572A1"/>
    <w:rsid w:val="000621F2"/>
    <w:rsid w:val="000713C5"/>
    <w:rsid w:val="000753ED"/>
    <w:rsid w:val="000757C6"/>
    <w:rsid w:val="00081C73"/>
    <w:rsid w:val="00087F7E"/>
    <w:rsid w:val="00090F13"/>
    <w:rsid w:val="000A15B4"/>
    <w:rsid w:val="000A1C03"/>
    <w:rsid w:val="000A45B6"/>
    <w:rsid w:val="000B06AD"/>
    <w:rsid w:val="000B0DA3"/>
    <w:rsid w:val="000B2AA3"/>
    <w:rsid w:val="000B5A2C"/>
    <w:rsid w:val="000C1061"/>
    <w:rsid w:val="000C3160"/>
    <w:rsid w:val="000C7F98"/>
    <w:rsid w:val="000D0A2C"/>
    <w:rsid w:val="000D4A11"/>
    <w:rsid w:val="000E5305"/>
    <w:rsid w:val="000F2240"/>
    <w:rsid w:val="000F6636"/>
    <w:rsid w:val="0010706F"/>
    <w:rsid w:val="00107920"/>
    <w:rsid w:val="00114EB6"/>
    <w:rsid w:val="00117861"/>
    <w:rsid w:val="001220D5"/>
    <w:rsid w:val="00124515"/>
    <w:rsid w:val="00125355"/>
    <w:rsid w:val="0012798B"/>
    <w:rsid w:val="00140745"/>
    <w:rsid w:val="00140D80"/>
    <w:rsid w:val="00141B92"/>
    <w:rsid w:val="001503C3"/>
    <w:rsid w:val="001674DC"/>
    <w:rsid w:val="0017029C"/>
    <w:rsid w:val="00175326"/>
    <w:rsid w:val="0019447F"/>
    <w:rsid w:val="001B4F86"/>
    <w:rsid w:val="001B6987"/>
    <w:rsid w:val="001B74B6"/>
    <w:rsid w:val="001C38C5"/>
    <w:rsid w:val="001C6118"/>
    <w:rsid w:val="001D3866"/>
    <w:rsid w:val="001D7947"/>
    <w:rsid w:val="001D7B70"/>
    <w:rsid w:val="001D7B79"/>
    <w:rsid w:val="001E33F3"/>
    <w:rsid w:val="001F1CBB"/>
    <w:rsid w:val="001F638C"/>
    <w:rsid w:val="00202C42"/>
    <w:rsid w:val="0020715B"/>
    <w:rsid w:val="002268F1"/>
    <w:rsid w:val="002326E8"/>
    <w:rsid w:val="002362DC"/>
    <w:rsid w:val="00243696"/>
    <w:rsid w:val="002454F5"/>
    <w:rsid w:val="00246BE1"/>
    <w:rsid w:val="00261A63"/>
    <w:rsid w:val="00264790"/>
    <w:rsid w:val="00270728"/>
    <w:rsid w:val="00277927"/>
    <w:rsid w:val="002804C6"/>
    <w:rsid w:val="00281BDF"/>
    <w:rsid w:val="002837AC"/>
    <w:rsid w:val="002931CC"/>
    <w:rsid w:val="002A0253"/>
    <w:rsid w:val="002A4884"/>
    <w:rsid w:val="002B0910"/>
    <w:rsid w:val="002B296E"/>
    <w:rsid w:val="002B42CF"/>
    <w:rsid w:val="002B5999"/>
    <w:rsid w:val="002C6EF0"/>
    <w:rsid w:val="002C78CF"/>
    <w:rsid w:val="002D7E25"/>
    <w:rsid w:val="002E0B64"/>
    <w:rsid w:val="002E67E7"/>
    <w:rsid w:val="002E6E19"/>
    <w:rsid w:val="002F1280"/>
    <w:rsid w:val="002F3F19"/>
    <w:rsid w:val="00300C4E"/>
    <w:rsid w:val="0032057D"/>
    <w:rsid w:val="00320683"/>
    <w:rsid w:val="003209D2"/>
    <w:rsid w:val="00335503"/>
    <w:rsid w:val="003439FD"/>
    <w:rsid w:val="00365223"/>
    <w:rsid w:val="00365449"/>
    <w:rsid w:val="00366377"/>
    <w:rsid w:val="00381D79"/>
    <w:rsid w:val="00384040"/>
    <w:rsid w:val="003855B0"/>
    <w:rsid w:val="00385AB6"/>
    <w:rsid w:val="003867A7"/>
    <w:rsid w:val="00397BCB"/>
    <w:rsid w:val="003A0209"/>
    <w:rsid w:val="003A47AA"/>
    <w:rsid w:val="003A645C"/>
    <w:rsid w:val="003B41E5"/>
    <w:rsid w:val="003B4490"/>
    <w:rsid w:val="003C139E"/>
    <w:rsid w:val="003C652E"/>
    <w:rsid w:val="003D20A7"/>
    <w:rsid w:val="003D2D68"/>
    <w:rsid w:val="003D7C43"/>
    <w:rsid w:val="003E3AFC"/>
    <w:rsid w:val="003E5BF9"/>
    <w:rsid w:val="003E6F8A"/>
    <w:rsid w:val="003F193A"/>
    <w:rsid w:val="003F3B81"/>
    <w:rsid w:val="004058CA"/>
    <w:rsid w:val="00410BC5"/>
    <w:rsid w:val="0041390D"/>
    <w:rsid w:val="00414372"/>
    <w:rsid w:val="00416798"/>
    <w:rsid w:val="0042092A"/>
    <w:rsid w:val="004275AA"/>
    <w:rsid w:val="0043615E"/>
    <w:rsid w:val="00436BB1"/>
    <w:rsid w:val="004508BE"/>
    <w:rsid w:val="00451FD5"/>
    <w:rsid w:val="00452FB2"/>
    <w:rsid w:val="00453F8C"/>
    <w:rsid w:val="004638B6"/>
    <w:rsid w:val="00465EF2"/>
    <w:rsid w:val="00474A71"/>
    <w:rsid w:val="004C1379"/>
    <w:rsid w:val="004C54AC"/>
    <w:rsid w:val="004D32B9"/>
    <w:rsid w:val="004E1AEB"/>
    <w:rsid w:val="004F378B"/>
    <w:rsid w:val="004F4A57"/>
    <w:rsid w:val="00503143"/>
    <w:rsid w:val="00521713"/>
    <w:rsid w:val="00522C62"/>
    <w:rsid w:val="005263D7"/>
    <w:rsid w:val="00530362"/>
    <w:rsid w:val="005332A8"/>
    <w:rsid w:val="00534FA3"/>
    <w:rsid w:val="005426E3"/>
    <w:rsid w:val="00546A6D"/>
    <w:rsid w:val="00552715"/>
    <w:rsid w:val="00553326"/>
    <w:rsid w:val="005537D5"/>
    <w:rsid w:val="00554C41"/>
    <w:rsid w:val="00555FE8"/>
    <w:rsid w:val="005633CD"/>
    <w:rsid w:val="00565DBC"/>
    <w:rsid w:val="00565FCC"/>
    <w:rsid w:val="0057251C"/>
    <w:rsid w:val="005729D7"/>
    <w:rsid w:val="005738DC"/>
    <w:rsid w:val="00574A48"/>
    <w:rsid w:val="00574AAC"/>
    <w:rsid w:val="00574ED8"/>
    <w:rsid w:val="00582A8D"/>
    <w:rsid w:val="005849F3"/>
    <w:rsid w:val="005903B2"/>
    <w:rsid w:val="005924D2"/>
    <w:rsid w:val="005928EE"/>
    <w:rsid w:val="00593AE0"/>
    <w:rsid w:val="00593B50"/>
    <w:rsid w:val="00594B63"/>
    <w:rsid w:val="0059562B"/>
    <w:rsid w:val="00595C2F"/>
    <w:rsid w:val="005A50BC"/>
    <w:rsid w:val="005A708B"/>
    <w:rsid w:val="005B0DE6"/>
    <w:rsid w:val="005B4375"/>
    <w:rsid w:val="005D079B"/>
    <w:rsid w:val="005D2E3E"/>
    <w:rsid w:val="005D604B"/>
    <w:rsid w:val="005E2FEF"/>
    <w:rsid w:val="005E7E00"/>
    <w:rsid w:val="005F414D"/>
    <w:rsid w:val="006011E6"/>
    <w:rsid w:val="006036C5"/>
    <w:rsid w:val="00614622"/>
    <w:rsid w:val="00631972"/>
    <w:rsid w:val="00633D68"/>
    <w:rsid w:val="006410C9"/>
    <w:rsid w:val="006448CC"/>
    <w:rsid w:val="006477E2"/>
    <w:rsid w:val="00651A62"/>
    <w:rsid w:val="006626E6"/>
    <w:rsid w:val="00663AAF"/>
    <w:rsid w:val="00666227"/>
    <w:rsid w:val="00685A7C"/>
    <w:rsid w:val="00687304"/>
    <w:rsid w:val="006A209F"/>
    <w:rsid w:val="006A296E"/>
    <w:rsid w:val="006B3C00"/>
    <w:rsid w:val="006B423F"/>
    <w:rsid w:val="006B6C1C"/>
    <w:rsid w:val="006B7440"/>
    <w:rsid w:val="006C2C49"/>
    <w:rsid w:val="006C48CF"/>
    <w:rsid w:val="006C6A3F"/>
    <w:rsid w:val="006D2BA3"/>
    <w:rsid w:val="006D5D32"/>
    <w:rsid w:val="006E4573"/>
    <w:rsid w:val="006E5DA3"/>
    <w:rsid w:val="00700E66"/>
    <w:rsid w:val="007013C5"/>
    <w:rsid w:val="00705B06"/>
    <w:rsid w:val="00710E21"/>
    <w:rsid w:val="007168C0"/>
    <w:rsid w:val="0071754F"/>
    <w:rsid w:val="00720D93"/>
    <w:rsid w:val="00722D32"/>
    <w:rsid w:val="00724DF8"/>
    <w:rsid w:val="00726B9F"/>
    <w:rsid w:val="00733557"/>
    <w:rsid w:val="00740751"/>
    <w:rsid w:val="00742909"/>
    <w:rsid w:val="0074698A"/>
    <w:rsid w:val="0075289A"/>
    <w:rsid w:val="0076362F"/>
    <w:rsid w:val="0076384E"/>
    <w:rsid w:val="00765DE3"/>
    <w:rsid w:val="0076736D"/>
    <w:rsid w:val="00767754"/>
    <w:rsid w:val="00774B91"/>
    <w:rsid w:val="007775B7"/>
    <w:rsid w:val="00784177"/>
    <w:rsid w:val="00786A16"/>
    <w:rsid w:val="007A064B"/>
    <w:rsid w:val="007A2416"/>
    <w:rsid w:val="007A45AF"/>
    <w:rsid w:val="007A7ECB"/>
    <w:rsid w:val="007B1728"/>
    <w:rsid w:val="007B2A27"/>
    <w:rsid w:val="007B3C53"/>
    <w:rsid w:val="007B4CAE"/>
    <w:rsid w:val="007C3C34"/>
    <w:rsid w:val="007C3FD5"/>
    <w:rsid w:val="007D4D3D"/>
    <w:rsid w:val="007E2AC8"/>
    <w:rsid w:val="007E3E31"/>
    <w:rsid w:val="007E7679"/>
    <w:rsid w:val="007F016C"/>
    <w:rsid w:val="007F1613"/>
    <w:rsid w:val="007F3FBB"/>
    <w:rsid w:val="007F6F5B"/>
    <w:rsid w:val="00801F52"/>
    <w:rsid w:val="00804523"/>
    <w:rsid w:val="0080639C"/>
    <w:rsid w:val="00816A4B"/>
    <w:rsid w:val="00817271"/>
    <w:rsid w:val="0082028A"/>
    <w:rsid w:val="00820568"/>
    <w:rsid w:val="0082736B"/>
    <w:rsid w:val="008302FB"/>
    <w:rsid w:val="00835832"/>
    <w:rsid w:val="0084119B"/>
    <w:rsid w:val="00843661"/>
    <w:rsid w:val="008441DF"/>
    <w:rsid w:val="00846CB7"/>
    <w:rsid w:val="0085104B"/>
    <w:rsid w:val="00855AFE"/>
    <w:rsid w:val="00857044"/>
    <w:rsid w:val="008579B6"/>
    <w:rsid w:val="00862550"/>
    <w:rsid w:val="00874821"/>
    <w:rsid w:val="008815CA"/>
    <w:rsid w:val="008A2F87"/>
    <w:rsid w:val="008A318A"/>
    <w:rsid w:val="008A53B8"/>
    <w:rsid w:val="008A7A78"/>
    <w:rsid w:val="008B2A7B"/>
    <w:rsid w:val="008B2F02"/>
    <w:rsid w:val="008B321D"/>
    <w:rsid w:val="008B3682"/>
    <w:rsid w:val="008B50F6"/>
    <w:rsid w:val="008B709D"/>
    <w:rsid w:val="008C65D2"/>
    <w:rsid w:val="008D567F"/>
    <w:rsid w:val="008E17EF"/>
    <w:rsid w:val="008E32EA"/>
    <w:rsid w:val="008F01A4"/>
    <w:rsid w:val="008F4236"/>
    <w:rsid w:val="008F7DBD"/>
    <w:rsid w:val="0090363C"/>
    <w:rsid w:val="00911521"/>
    <w:rsid w:val="0091312B"/>
    <w:rsid w:val="0092431C"/>
    <w:rsid w:val="00927A99"/>
    <w:rsid w:val="0093077A"/>
    <w:rsid w:val="00930F4C"/>
    <w:rsid w:val="00931CFE"/>
    <w:rsid w:val="0093740A"/>
    <w:rsid w:val="00941744"/>
    <w:rsid w:val="00946124"/>
    <w:rsid w:val="00947D36"/>
    <w:rsid w:val="0095241E"/>
    <w:rsid w:val="00952BE1"/>
    <w:rsid w:val="00957623"/>
    <w:rsid w:val="0096232A"/>
    <w:rsid w:val="00963298"/>
    <w:rsid w:val="00972042"/>
    <w:rsid w:val="009918B6"/>
    <w:rsid w:val="00995685"/>
    <w:rsid w:val="009A1DB2"/>
    <w:rsid w:val="009A6625"/>
    <w:rsid w:val="009C4576"/>
    <w:rsid w:val="009D056F"/>
    <w:rsid w:val="009D40C5"/>
    <w:rsid w:val="009E00AA"/>
    <w:rsid w:val="009E38FE"/>
    <w:rsid w:val="009F5C3D"/>
    <w:rsid w:val="009F784F"/>
    <w:rsid w:val="00A01E97"/>
    <w:rsid w:val="00A025DD"/>
    <w:rsid w:val="00A104EE"/>
    <w:rsid w:val="00A119AD"/>
    <w:rsid w:val="00A11B81"/>
    <w:rsid w:val="00A13142"/>
    <w:rsid w:val="00A1365D"/>
    <w:rsid w:val="00A14884"/>
    <w:rsid w:val="00A158E6"/>
    <w:rsid w:val="00A16BE1"/>
    <w:rsid w:val="00A21462"/>
    <w:rsid w:val="00A22308"/>
    <w:rsid w:val="00A23FF5"/>
    <w:rsid w:val="00A2733E"/>
    <w:rsid w:val="00A274E1"/>
    <w:rsid w:val="00A27ACB"/>
    <w:rsid w:val="00A37089"/>
    <w:rsid w:val="00A37E98"/>
    <w:rsid w:val="00A439BE"/>
    <w:rsid w:val="00A50A6C"/>
    <w:rsid w:val="00A51C1D"/>
    <w:rsid w:val="00A578DC"/>
    <w:rsid w:val="00A6412E"/>
    <w:rsid w:val="00A736D1"/>
    <w:rsid w:val="00A837D3"/>
    <w:rsid w:val="00A85B85"/>
    <w:rsid w:val="00A91381"/>
    <w:rsid w:val="00A91552"/>
    <w:rsid w:val="00A91968"/>
    <w:rsid w:val="00AA3203"/>
    <w:rsid w:val="00AA3225"/>
    <w:rsid w:val="00AB35D5"/>
    <w:rsid w:val="00AC249A"/>
    <w:rsid w:val="00AC67C8"/>
    <w:rsid w:val="00AD748A"/>
    <w:rsid w:val="00AE2599"/>
    <w:rsid w:val="00B02AC7"/>
    <w:rsid w:val="00B03DD2"/>
    <w:rsid w:val="00B072A5"/>
    <w:rsid w:val="00B25365"/>
    <w:rsid w:val="00B26453"/>
    <w:rsid w:val="00B30704"/>
    <w:rsid w:val="00B32B46"/>
    <w:rsid w:val="00B3400D"/>
    <w:rsid w:val="00B35AA8"/>
    <w:rsid w:val="00B458B9"/>
    <w:rsid w:val="00B515B8"/>
    <w:rsid w:val="00B539B0"/>
    <w:rsid w:val="00B53EC8"/>
    <w:rsid w:val="00B65351"/>
    <w:rsid w:val="00B740CE"/>
    <w:rsid w:val="00B83323"/>
    <w:rsid w:val="00B848A1"/>
    <w:rsid w:val="00B874F7"/>
    <w:rsid w:val="00B93F2F"/>
    <w:rsid w:val="00B973B5"/>
    <w:rsid w:val="00BA1AED"/>
    <w:rsid w:val="00BA27BE"/>
    <w:rsid w:val="00BB4DFF"/>
    <w:rsid w:val="00BB6DE9"/>
    <w:rsid w:val="00BC4C2A"/>
    <w:rsid w:val="00BE17C5"/>
    <w:rsid w:val="00BE1C1E"/>
    <w:rsid w:val="00BF13F4"/>
    <w:rsid w:val="00BF2E95"/>
    <w:rsid w:val="00BF3E89"/>
    <w:rsid w:val="00BF4976"/>
    <w:rsid w:val="00C021A0"/>
    <w:rsid w:val="00C23234"/>
    <w:rsid w:val="00C277AB"/>
    <w:rsid w:val="00C32E7B"/>
    <w:rsid w:val="00C35228"/>
    <w:rsid w:val="00C353CE"/>
    <w:rsid w:val="00C357D4"/>
    <w:rsid w:val="00C41859"/>
    <w:rsid w:val="00C45D09"/>
    <w:rsid w:val="00C46CB9"/>
    <w:rsid w:val="00C53D39"/>
    <w:rsid w:val="00C63502"/>
    <w:rsid w:val="00C657D7"/>
    <w:rsid w:val="00C71899"/>
    <w:rsid w:val="00C73572"/>
    <w:rsid w:val="00C83526"/>
    <w:rsid w:val="00C837AA"/>
    <w:rsid w:val="00C843A0"/>
    <w:rsid w:val="00C85A12"/>
    <w:rsid w:val="00C85CF3"/>
    <w:rsid w:val="00C862A2"/>
    <w:rsid w:val="00C87428"/>
    <w:rsid w:val="00C90A33"/>
    <w:rsid w:val="00C923E3"/>
    <w:rsid w:val="00C94F7F"/>
    <w:rsid w:val="00C965DA"/>
    <w:rsid w:val="00CA0586"/>
    <w:rsid w:val="00CA5677"/>
    <w:rsid w:val="00CB386A"/>
    <w:rsid w:val="00CE753E"/>
    <w:rsid w:val="00CF386A"/>
    <w:rsid w:val="00CF47EC"/>
    <w:rsid w:val="00D001FC"/>
    <w:rsid w:val="00D032A4"/>
    <w:rsid w:val="00D034BA"/>
    <w:rsid w:val="00D040CE"/>
    <w:rsid w:val="00D07B95"/>
    <w:rsid w:val="00D139BD"/>
    <w:rsid w:val="00D24708"/>
    <w:rsid w:val="00D25CA3"/>
    <w:rsid w:val="00D26FF6"/>
    <w:rsid w:val="00D32E1A"/>
    <w:rsid w:val="00D50774"/>
    <w:rsid w:val="00D52410"/>
    <w:rsid w:val="00D63A0C"/>
    <w:rsid w:val="00D66C28"/>
    <w:rsid w:val="00D83560"/>
    <w:rsid w:val="00D87F0D"/>
    <w:rsid w:val="00DA4114"/>
    <w:rsid w:val="00DA5639"/>
    <w:rsid w:val="00DB0493"/>
    <w:rsid w:val="00DB4668"/>
    <w:rsid w:val="00DC003F"/>
    <w:rsid w:val="00DC6657"/>
    <w:rsid w:val="00DD0658"/>
    <w:rsid w:val="00DD0904"/>
    <w:rsid w:val="00DD4C0D"/>
    <w:rsid w:val="00DD7FDC"/>
    <w:rsid w:val="00DE04F8"/>
    <w:rsid w:val="00DE2084"/>
    <w:rsid w:val="00DE52FE"/>
    <w:rsid w:val="00DE6F7A"/>
    <w:rsid w:val="00DF402C"/>
    <w:rsid w:val="00E000C3"/>
    <w:rsid w:val="00E06CE0"/>
    <w:rsid w:val="00E06EBC"/>
    <w:rsid w:val="00E07913"/>
    <w:rsid w:val="00E20D80"/>
    <w:rsid w:val="00E21BCA"/>
    <w:rsid w:val="00E22326"/>
    <w:rsid w:val="00E33770"/>
    <w:rsid w:val="00E4356E"/>
    <w:rsid w:val="00E4595F"/>
    <w:rsid w:val="00E51E14"/>
    <w:rsid w:val="00E530E3"/>
    <w:rsid w:val="00E53661"/>
    <w:rsid w:val="00E56305"/>
    <w:rsid w:val="00E56AE3"/>
    <w:rsid w:val="00E577A4"/>
    <w:rsid w:val="00E623BC"/>
    <w:rsid w:val="00E6266E"/>
    <w:rsid w:val="00E65992"/>
    <w:rsid w:val="00E66C1E"/>
    <w:rsid w:val="00E672D3"/>
    <w:rsid w:val="00E7348E"/>
    <w:rsid w:val="00E802EA"/>
    <w:rsid w:val="00E856F2"/>
    <w:rsid w:val="00E8595B"/>
    <w:rsid w:val="00E92DAB"/>
    <w:rsid w:val="00E9709A"/>
    <w:rsid w:val="00EA7FB7"/>
    <w:rsid w:val="00EB122E"/>
    <w:rsid w:val="00EC3658"/>
    <w:rsid w:val="00EC504E"/>
    <w:rsid w:val="00EC574E"/>
    <w:rsid w:val="00EC776F"/>
    <w:rsid w:val="00EC7D27"/>
    <w:rsid w:val="00ED0793"/>
    <w:rsid w:val="00ED1712"/>
    <w:rsid w:val="00ED330C"/>
    <w:rsid w:val="00EE0762"/>
    <w:rsid w:val="00EE3AAF"/>
    <w:rsid w:val="00EE5642"/>
    <w:rsid w:val="00EF15B5"/>
    <w:rsid w:val="00EF4AAB"/>
    <w:rsid w:val="00EF51AF"/>
    <w:rsid w:val="00F0681E"/>
    <w:rsid w:val="00F06E0C"/>
    <w:rsid w:val="00F1140D"/>
    <w:rsid w:val="00F150AA"/>
    <w:rsid w:val="00F4533E"/>
    <w:rsid w:val="00F512F3"/>
    <w:rsid w:val="00F52893"/>
    <w:rsid w:val="00F52F93"/>
    <w:rsid w:val="00F54384"/>
    <w:rsid w:val="00F557F7"/>
    <w:rsid w:val="00F82D73"/>
    <w:rsid w:val="00F84AD8"/>
    <w:rsid w:val="00F87BCA"/>
    <w:rsid w:val="00F977E4"/>
    <w:rsid w:val="00FA5C3A"/>
    <w:rsid w:val="00FB6C56"/>
    <w:rsid w:val="00FC1948"/>
    <w:rsid w:val="00FD65A3"/>
    <w:rsid w:val="00FD729F"/>
    <w:rsid w:val="00FE0989"/>
    <w:rsid w:val="00FE2DC6"/>
    <w:rsid w:val="00FE3237"/>
    <w:rsid w:val="00FE4372"/>
    <w:rsid w:val="00FE78B6"/>
    <w:rsid w:val="00FF275F"/>
    <w:rsid w:val="00FF440A"/>
    <w:rsid w:val="243B3BD2"/>
    <w:rsid w:val="5EF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32"/>
    <w:unhideWhenUsed/>
    <w:uiPriority w:val="99"/>
    <w:pPr>
      <w:spacing w:after="120"/>
    </w:pPr>
  </w:style>
  <w:style w:type="paragraph" w:styleId="6">
    <w:name w:val="Body Text 2"/>
    <w:basedOn w:val="1"/>
    <w:link w:val="27"/>
    <w:qFormat/>
    <w:uiPriority w:val="0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7">
    <w:name w:val="footer"/>
    <w:basedOn w:val="1"/>
    <w:link w:val="28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6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hAnsi="VNI-Times" w:eastAsia="Times New Roman"/>
      <w:sz w:val="24"/>
      <w:szCs w:val="20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10">
    <w:name w:val="Subtitle"/>
    <w:basedOn w:val="1"/>
    <w:link w:val="38"/>
    <w:qFormat/>
    <w:uiPriority w:val="0"/>
    <w:pPr>
      <w:spacing w:after="0" w:line="240" w:lineRule="auto"/>
      <w:jc w:val="center"/>
    </w:pPr>
    <w:rPr>
      <w:rFonts w:ascii="VNI-Times" w:hAnsi="VNI-Times" w:eastAsia="Times New Roman"/>
      <w:b/>
      <w:i/>
      <w:sz w:val="26"/>
      <w:szCs w:val="20"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table" w:styleId="16">
    <w:name w:val="Table Grid"/>
    <w:basedOn w:val="15"/>
    <w:uiPriority w:val="0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Balloon Text Char"/>
    <w:basedOn w:val="11"/>
    <w:link w:val="4"/>
    <w:semiHidden/>
    <w:uiPriority w:val="99"/>
    <w:rPr>
      <w:rFonts w:ascii="Tahoma" w:hAnsi="Tahoma" w:eastAsia="Calibri" w:cs="Tahoma"/>
      <w:sz w:val="16"/>
      <w:szCs w:val="16"/>
    </w:rPr>
  </w:style>
  <w:style w:type="character" w:styleId="18">
    <w:name w:val="Placeholder Text"/>
    <w:basedOn w:val="11"/>
    <w:semiHidden/>
    <w:uiPriority w:val="99"/>
    <w:rPr>
      <w:color w:val="808080"/>
    </w:rPr>
  </w:style>
  <w:style w:type="character" w:customStyle="1" w:styleId="19">
    <w:name w:val="Heading 2 Char"/>
    <w:basedOn w:val="11"/>
    <w:link w:val="3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20">
    <w:name w:val="List Paragraph"/>
    <w:basedOn w:val="1"/>
    <w:link w:val="2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21">
    <w:name w:val="List Paragraph Char"/>
    <w:link w:val="20"/>
    <w:qFormat/>
    <w:uiPriority w:val="34"/>
  </w:style>
  <w:style w:type="character" w:customStyle="1" w:styleId="22">
    <w:name w:val="Body text (2)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23">
    <w:name w:val="Body text (2) + Italic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24">
    <w:name w:val="Body text (2) + Trebuchet MS"/>
    <w:basedOn w:val="11"/>
    <w:uiPriority w:val="0"/>
    <w:rPr>
      <w:rFonts w:ascii="Trebuchet MS" w:hAnsi="Trebuchet MS" w:eastAsia="Trebuchet MS" w:cs="Trebuchet MS"/>
      <w:b/>
      <w:bCs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25">
    <w:name w:val="msolistparagraph"/>
    <w:basedOn w:val="1"/>
    <w:qFormat/>
    <w:uiPriority w:val="0"/>
    <w:pPr>
      <w:ind w:left="720"/>
      <w:contextualSpacing/>
    </w:pPr>
    <w:rPr>
      <w:rFonts w:ascii="Arial" w:hAnsi="Arial" w:eastAsia="Arial"/>
    </w:rPr>
  </w:style>
  <w:style w:type="character" w:customStyle="1" w:styleId="26">
    <w:name w:val="Header Char"/>
    <w:basedOn w:val="11"/>
    <w:link w:val="8"/>
    <w:qFormat/>
    <w:uiPriority w:val="0"/>
    <w:rPr>
      <w:rFonts w:ascii="VNI-Times" w:hAnsi="VNI-Times" w:eastAsia="Times New Roman" w:cs="Times New Roman"/>
      <w:sz w:val="24"/>
      <w:szCs w:val="20"/>
    </w:rPr>
  </w:style>
  <w:style w:type="character" w:customStyle="1" w:styleId="27">
    <w:name w:val="Body Text 2 Char"/>
    <w:basedOn w:val="11"/>
    <w:link w:val="6"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8">
    <w:name w:val="Footer Char"/>
    <w:basedOn w:val="11"/>
    <w:link w:val="7"/>
    <w:uiPriority w:val="0"/>
    <w:rPr>
      <w:rFonts w:ascii="Calibri" w:hAnsi="Calibri" w:eastAsia="Calibri" w:cs="Times New Roman"/>
    </w:rPr>
  </w:style>
  <w:style w:type="character" w:customStyle="1" w:styleId="29">
    <w:name w:val="mo"/>
    <w:basedOn w:val="11"/>
    <w:qFormat/>
    <w:uiPriority w:val="0"/>
  </w:style>
  <w:style w:type="character" w:customStyle="1" w:styleId="30">
    <w:name w:val="mn"/>
    <w:basedOn w:val="11"/>
    <w:uiPriority w:val="0"/>
  </w:style>
  <w:style w:type="character" w:customStyle="1" w:styleId="31">
    <w:name w:val="Unresolved Mention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32">
    <w:name w:val="Body Text Char"/>
    <w:basedOn w:val="11"/>
    <w:link w:val="5"/>
    <w:qFormat/>
    <w:uiPriority w:val="99"/>
    <w:rPr>
      <w:rFonts w:ascii="Calibri" w:hAnsi="Calibri" w:eastAsia="Calibri" w:cs="Times New Roman"/>
    </w:rPr>
  </w:style>
  <w:style w:type="character" w:customStyle="1" w:styleId="33">
    <w:name w:val="mjxp-mi"/>
    <w:basedOn w:val="11"/>
    <w:uiPriority w:val="0"/>
  </w:style>
  <w:style w:type="character" w:customStyle="1" w:styleId="34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5">
    <w:name w:val="mjx-char"/>
    <w:basedOn w:val="11"/>
    <w:uiPriority w:val="0"/>
  </w:style>
  <w:style w:type="character" w:customStyle="1" w:styleId="36">
    <w:name w:val="mjx_assistive_mathml"/>
    <w:basedOn w:val="11"/>
    <w:uiPriority w:val="0"/>
  </w:style>
  <w:style w:type="character" w:customStyle="1" w:styleId="37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Subtitle Char"/>
    <w:basedOn w:val="11"/>
    <w:link w:val="10"/>
    <w:uiPriority w:val="0"/>
    <w:rPr>
      <w:rFonts w:ascii="VNI-Times" w:hAnsi="VNI-Times" w:eastAsia="Times New Roman" w:cs="Times New Roman"/>
      <w:b/>
      <w:i/>
      <w:sz w:val="26"/>
      <w:szCs w:val="20"/>
    </w:rPr>
  </w:style>
  <w:style w:type="paragraph" w:styleId="3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4" Type="http://schemas.openxmlformats.org/officeDocument/2006/relationships/fontTable" Target="fontTable.xml"/><Relationship Id="rId123" Type="http://schemas.openxmlformats.org/officeDocument/2006/relationships/customXml" Target="../customXml/item2.xml"/><Relationship Id="rId122" Type="http://schemas.openxmlformats.org/officeDocument/2006/relationships/numbering" Target="numbering.xml"/><Relationship Id="rId121" Type="http://schemas.openxmlformats.org/officeDocument/2006/relationships/customXml" Target="../customXml/item1.xml"/><Relationship Id="rId120" Type="http://schemas.openxmlformats.org/officeDocument/2006/relationships/image" Target="media/image67.png"/><Relationship Id="rId12" Type="http://schemas.openxmlformats.org/officeDocument/2006/relationships/image" Target="media/image4.wmf"/><Relationship Id="rId119" Type="http://schemas.openxmlformats.org/officeDocument/2006/relationships/image" Target="media/image66.png"/><Relationship Id="rId118" Type="http://schemas.openxmlformats.org/officeDocument/2006/relationships/image" Target="media/image65.png"/><Relationship Id="rId117" Type="http://schemas.openxmlformats.org/officeDocument/2006/relationships/image" Target="media/image64.png"/><Relationship Id="rId116" Type="http://schemas.openxmlformats.org/officeDocument/2006/relationships/image" Target="media/image63.png"/><Relationship Id="rId115" Type="http://schemas.openxmlformats.org/officeDocument/2006/relationships/image" Target="media/image62.png"/><Relationship Id="rId114" Type="http://schemas.openxmlformats.org/officeDocument/2006/relationships/image" Target="media/image61.png"/><Relationship Id="rId113" Type="http://schemas.openxmlformats.org/officeDocument/2006/relationships/image" Target="media/image60.png"/><Relationship Id="rId112" Type="http://schemas.openxmlformats.org/officeDocument/2006/relationships/image" Target="media/image59.png"/><Relationship Id="rId111" Type="http://schemas.openxmlformats.org/officeDocument/2006/relationships/image" Target="media/image58.png"/><Relationship Id="rId110" Type="http://schemas.openxmlformats.org/officeDocument/2006/relationships/image" Target="media/image57.png"/><Relationship Id="rId11" Type="http://schemas.openxmlformats.org/officeDocument/2006/relationships/oleObject" Target="embeddings/oleObject4.bin"/><Relationship Id="rId109" Type="http://schemas.openxmlformats.org/officeDocument/2006/relationships/image" Target="media/image56.png"/><Relationship Id="rId108" Type="http://schemas.openxmlformats.org/officeDocument/2006/relationships/image" Target="media/image55.png"/><Relationship Id="rId107" Type="http://schemas.openxmlformats.org/officeDocument/2006/relationships/image" Target="media/image54.png"/><Relationship Id="rId106" Type="http://schemas.openxmlformats.org/officeDocument/2006/relationships/image" Target="media/image53.png"/><Relationship Id="rId105" Type="http://schemas.openxmlformats.org/officeDocument/2006/relationships/image" Target="media/image52.png"/><Relationship Id="rId104" Type="http://schemas.openxmlformats.org/officeDocument/2006/relationships/image" Target="media/image51.emf"/><Relationship Id="rId103" Type="http://schemas.openxmlformats.org/officeDocument/2006/relationships/image" Target="media/image50.emf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2B695-C09D-49FE-93E5-B030D9CC8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831</Words>
  <Characters>4742</Characters>
  <Lines>39</Lines>
  <Paragraphs>11</Paragraphs>
  <TotalTime>0</TotalTime>
  <ScaleCrop>false</ScaleCrop>
  <LinksUpToDate>false</LinksUpToDate>
  <CharactersWithSpaces>5562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2021-09-24T23:19:00Z</dcterms:created>
  <dc:creator>admin-pc</dc:creator>
  <cp:lastModifiedBy>DELL</cp:lastModifiedBy>
  <dcterms:modified xsi:type="dcterms:W3CDTF">2021-09-25T08:33:21Z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